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502B" w14:textId="38697300" w:rsidR="0049421D" w:rsidRDefault="0049421D" w:rsidP="0049421D">
      <w:proofErr w:type="gramStart"/>
      <w:r>
        <w:t>In order to</w:t>
      </w:r>
      <w:proofErr w:type="gramEnd"/>
      <w:r>
        <w:t xml:space="preserve"> complete this assignment:</w:t>
      </w:r>
    </w:p>
    <w:p w14:paraId="00DF4642" w14:textId="77777777" w:rsidR="0049421D" w:rsidRDefault="0049421D" w:rsidP="0049421D"/>
    <w:p w14:paraId="10971424" w14:textId="32AE881D" w:rsidR="0049421D" w:rsidRDefault="0049421D" w:rsidP="0049421D">
      <w:r>
        <w:t>Please watch the PBS documentary “Inside the Teenage Brain”. The link for the documentary is below.</w:t>
      </w:r>
    </w:p>
    <w:p w14:paraId="6CA8822C" w14:textId="77777777" w:rsidR="0049421D" w:rsidRDefault="0049421D" w:rsidP="0049421D"/>
    <w:p w14:paraId="0EEC6B78" w14:textId="77777777" w:rsidR="0049421D" w:rsidRDefault="00000000" w:rsidP="0049421D">
      <w:hyperlink r:id="rId5" w:history="1">
        <w:r w:rsidR="0049421D">
          <w:rPr>
            <w:rStyle w:val="Hyperlink"/>
          </w:rPr>
          <w:t>https://www.pbs.org/video/frontline-inside-teenage-brain/</w:t>
        </w:r>
      </w:hyperlink>
    </w:p>
    <w:p w14:paraId="1EE39707" w14:textId="2C692A14" w:rsidR="0049421D" w:rsidRDefault="0049421D" w:rsidP="0049421D"/>
    <w:p w14:paraId="59801EA0" w14:textId="7B7F0156" w:rsidR="001156C1" w:rsidRDefault="001156C1" w:rsidP="0049421D">
      <w:r>
        <w:t>Based on the information provided in the documentary</w:t>
      </w:r>
      <w:r w:rsidR="00D95476">
        <w:t>,</w:t>
      </w:r>
    </w:p>
    <w:p w14:paraId="00527F35" w14:textId="77777777" w:rsidR="0049421D" w:rsidRPr="00130203" w:rsidRDefault="0049421D" w:rsidP="0049421D"/>
    <w:p w14:paraId="77E6C554" w14:textId="767CE08C" w:rsidR="0049421D" w:rsidRPr="00130203" w:rsidRDefault="005118A0" w:rsidP="005118A0">
      <w:r>
        <w:t>1-</w:t>
      </w:r>
      <w:r w:rsidR="0049421D" w:rsidRPr="00130203">
        <w:t>What is the significance of adolescence in terms of neural development?</w:t>
      </w:r>
      <w:r w:rsidR="0049421D">
        <w:t xml:space="preserve"> (.25)</w:t>
      </w:r>
    </w:p>
    <w:p w14:paraId="6B2D26BE" w14:textId="1B4736E4" w:rsidR="0049421D" w:rsidRPr="00130203" w:rsidRDefault="0049421D" w:rsidP="0049421D">
      <w:r>
        <w:t xml:space="preserve">2- </w:t>
      </w:r>
      <w:r w:rsidRPr="00130203">
        <w:t>What is the link between risk taking in adolescence and brain development</w:t>
      </w:r>
      <w:r>
        <w:t>? (.25)</w:t>
      </w:r>
    </w:p>
    <w:p w14:paraId="3E343F95" w14:textId="1714FD54" w:rsidR="0049421D" w:rsidRDefault="0049421D" w:rsidP="0049421D">
      <w:r>
        <w:t xml:space="preserve">3- What is the significance sleep and </w:t>
      </w:r>
      <w:r w:rsidRPr="00130203">
        <w:t>biological rhythms</w:t>
      </w:r>
      <w:r>
        <w:t xml:space="preserve"> during adolescence? (.25)</w:t>
      </w:r>
    </w:p>
    <w:p w14:paraId="75781B01" w14:textId="1334FBC7" w:rsidR="0049421D" w:rsidRDefault="0049421D" w:rsidP="0049421D">
      <w:r>
        <w:t xml:space="preserve">4- </w:t>
      </w:r>
      <w:r w:rsidRPr="00130203">
        <w:t>Is there a difference between adolescents and adults in terms of understanding emotions?</w:t>
      </w:r>
      <w:r>
        <w:t xml:space="preserve"> (.25)</w:t>
      </w:r>
    </w:p>
    <w:p w14:paraId="295EACC3" w14:textId="77777777" w:rsidR="0049421D" w:rsidRDefault="0049421D" w:rsidP="0049421D">
      <w:pPr>
        <w:rPr>
          <w:u w:val="single"/>
        </w:rPr>
      </w:pPr>
    </w:p>
    <w:p w14:paraId="1DEB9202" w14:textId="77777777" w:rsidR="00795AAE" w:rsidRDefault="00795AAE"/>
    <w:sectPr w:rsidR="00795AA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C6ACF"/>
    <w:multiLevelType w:val="hybridMultilevel"/>
    <w:tmpl w:val="DF3C8B56"/>
    <w:lvl w:ilvl="0" w:tplc="A1E0BB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11562"/>
    <w:multiLevelType w:val="hybridMultilevel"/>
    <w:tmpl w:val="BD90F780"/>
    <w:lvl w:ilvl="0" w:tplc="74822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705D1E"/>
    <w:multiLevelType w:val="hybridMultilevel"/>
    <w:tmpl w:val="D9A4F5C8"/>
    <w:lvl w:ilvl="0" w:tplc="A89E69D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1582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F89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8C8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825F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740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3ED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8A73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ECC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14832827">
    <w:abstractNumId w:val="2"/>
  </w:num>
  <w:num w:numId="2" w16cid:durableId="205025662">
    <w:abstractNumId w:val="1"/>
  </w:num>
  <w:num w:numId="3" w16cid:durableId="7143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21D"/>
    <w:rsid w:val="001156C1"/>
    <w:rsid w:val="0049421D"/>
    <w:rsid w:val="005118A0"/>
    <w:rsid w:val="00795AAE"/>
    <w:rsid w:val="00D9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5F2FB"/>
  <w15:chartTrackingRefBased/>
  <w15:docId w15:val="{31083236-3C75-46F0-A453-7722A5C8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49421D"/>
    <w:rPr>
      <w:rFonts w:cs="Times New Roman"/>
      <w:b/>
      <w:bCs/>
    </w:rPr>
  </w:style>
  <w:style w:type="character" w:styleId="Hyperlink">
    <w:name w:val="Hyperlink"/>
    <w:rsid w:val="004942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942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bs.org/video/frontline-inside-teenage-brain/" TargetMode="Externa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55744A-54BF-49C6-BFBC-BF7C34EBC1BF}"/>
</file>

<file path=customXml/itemProps2.xml><?xml version="1.0" encoding="utf-8"?>
<ds:datastoreItem xmlns:ds="http://schemas.openxmlformats.org/officeDocument/2006/customXml" ds:itemID="{8A6894C7-C992-4E0E-BDA7-86D524D9A1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 Gurkas</dc:creator>
  <cp:keywords/>
  <dc:description/>
  <cp:lastModifiedBy>Pinar Gurkas</cp:lastModifiedBy>
  <cp:revision>4</cp:revision>
  <dcterms:created xsi:type="dcterms:W3CDTF">2023-03-02T16:28:00Z</dcterms:created>
  <dcterms:modified xsi:type="dcterms:W3CDTF">2023-03-03T21:08:00Z</dcterms:modified>
</cp:coreProperties>
</file>